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D4D" w:rsidRPr="00405E33" w:rsidRDefault="00814D4D" w:rsidP="00405E33">
      <w:pPr>
        <w:shd w:val="clear" w:color="auto" w:fill="FFFFFF"/>
        <w:spacing w:after="450" w:line="240" w:lineRule="auto"/>
        <w:ind w:firstLine="709"/>
        <w:jc w:val="center"/>
        <w:rPr>
          <w:rFonts w:ascii="Times New Roman" w:eastAsia="Times New Roman" w:hAnsi="Times New Roman" w:cs="Times New Roman"/>
          <w:color w:val="323232"/>
          <w:spacing w:val="14"/>
          <w:sz w:val="24"/>
          <w:szCs w:val="24"/>
          <w:lang w:eastAsia="ru-RU"/>
        </w:rPr>
      </w:pPr>
      <w:r w:rsidRPr="00405E33"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  <w:lang w:eastAsia="ru-RU"/>
        </w:rPr>
        <w:t>ПОЛОЖЕНИЕ</w:t>
      </w:r>
    </w:p>
    <w:p w:rsidR="00814D4D" w:rsidRPr="00405E33" w:rsidRDefault="00814D4D" w:rsidP="00405E33">
      <w:pPr>
        <w:shd w:val="clear" w:color="auto" w:fill="FFFFFF"/>
        <w:spacing w:after="450" w:line="240" w:lineRule="auto"/>
        <w:ind w:firstLine="709"/>
        <w:jc w:val="center"/>
        <w:rPr>
          <w:rFonts w:ascii="Times New Roman" w:eastAsia="Times New Roman" w:hAnsi="Times New Roman" w:cs="Times New Roman"/>
          <w:color w:val="323232"/>
          <w:spacing w:val="14"/>
          <w:sz w:val="24"/>
          <w:szCs w:val="24"/>
          <w:lang w:eastAsia="ru-RU"/>
        </w:rPr>
      </w:pPr>
      <w:r w:rsidRPr="00405E33"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  <w:lang w:eastAsia="ru-RU"/>
        </w:rPr>
        <w:t>О Всероссийском конкурсе</w:t>
      </w:r>
    </w:p>
    <w:p w:rsidR="00814D4D" w:rsidRPr="00405E33" w:rsidRDefault="00814D4D" w:rsidP="00405E33">
      <w:pPr>
        <w:shd w:val="clear" w:color="auto" w:fill="FFFFFF"/>
        <w:spacing w:after="450" w:line="240" w:lineRule="auto"/>
        <w:ind w:firstLine="709"/>
        <w:jc w:val="center"/>
        <w:rPr>
          <w:rFonts w:ascii="Times New Roman" w:eastAsia="Times New Roman" w:hAnsi="Times New Roman" w:cs="Times New Roman"/>
          <w:color w:val="323232"/>
          <w:spacing w:val="14"/>
          <w:sz w:val="24"/>
          <w:szCs w:val="24"/>
          <w:lang w:eastAsia="ru-RU"/>
        </w:rPr>
      </w:pPr>
      <w:r w:rsidRPr="00405E33"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  <w:lang w:eastAsia="ru-RU"/>
        </w:rPr>
        <w:t>"Творческая  работа "Моя семья в Великой Отечественной войне</w:t>
      </w:r>
      <w:r w:rsidR="00553FD6" w:rsidRPr="00405E33">
        <w:rPr>
          <w:rFonts w:ascii="Times New Roman" w:eastAsia="Times New Roman" w:hAnsi="Times New Roman" w:cs="Times New Roman"/>
          <w:color w:val="323232"/>
          <w:spacing w:val="14"/>
          <w:sz w:val="24"/>
          <w:szCs w:val="24"/>
          <w:lang w:eastAsia="ru-RU"/>
        </w:rPr>
        <w:t xml:space="preserve"> </w:t>
      </w:r>
      <w:r w:rsidRPr="00405E33"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  <w:lang w:eastAsia="ru-RU"/>
        </w:rPr>
        <w:t>1941–1945 годов"</w:t>
      </w:r>
    </w:p>
    <w:p w:rsidR="00814D4D" w:rsidRPr="00405E33" w:rsidRDefault="00814D4D" w:rsidP="00814D4D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323232"/>
          <w:spacing w:val="14"/>
          <w:sz w:val="24"/>
          <w:szCs w:val="24"/>
          <w:lang w:eastAsia="ru-RU"/>
        </w:rPr>
      </w:pPr>
      <w:r w:rsidRPr="00405E33">
        <w:rPr>
          <w:rFonts w:ascii="Times New Roman" w:eastAsia="Times New Roman" w:hAnsi="Times New Roman" w:cs="Times New Roman"/>
          <w:color w:val="323232"/>
          <w:spacing w:val="14"/>
          <w:sz w:val="24"/>
          <w:szCs w:val="24"/>
          <w:lang w:eastAsia="ru-RU"/>
        </w:rPr>
        <w:t>1. Настоящее Положение определяет порядок и условия проведения Всероссийского конкурса "Творческая работа "Моя семья в Великой Отечественной войне 1941–1945 годов" (далее – конкурс) в 2020 году.</w:t>
      </w:r>
    </w:p>
    <w:p w:rsidR="00814D4D" w:rsidRPr="00405E33" w:rsidRDefault="00814D4D" w:rsidP="00814D4D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323232"/>
          <w:spacing w:val="14"/>
          <w:sz w:val="24"/>
          <w:szCs w:val="24"/>
          <w:lang w:eastAsia="ru-RU"/>
        </w:rPr>
      </w:pPr>
      <w:r w:rsidRPr="00405E33">
        <w:rPr>
          <w:rFonts w:ascii="Times New Roman" w:eastAsia="Times New Roman" w:hAnsi="Times New Roman" w:cs="Times New Roman"/>
          <w:color w:val="323232"/>
          <w:spacing w:val="14"/>
          <w:sz w:val="24"/>
          <w:szCs w:val="24"/>
          <w:lang w:eastAsia="ru-RU"/>
        </w:rPr>
        <w:t>2. Организатором конкурса является Палата молодых законодателей при Совете Федерации Федерального Собрания Российской Федерации.</w:t>
      </w:r>
    </w:p>
    <w:p w:rsidR="00814D4D" w:rsidRPr="00405E33" w:rsidRDefault="00814D4D" w:rsidP="00814D4D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323232"/>
          <w:spacing w:val="14"/>
          <w:sz w:val="24"/>
          <w:szCs w:val="24"/>
          <w:lang w:eastAsia="ru-RU"/>
        </w:rPr>
      </w:pPr>
      <w:r w:rsidRPr="00405E33">
        <w:rPr>
          <w:rFonts w:ascii="Times New Roman" w:eastAsia="Times New Roman" w:hAnsi="Times New Roman" w:cs="Times New Roman"/>
          <w:color w:val="323232"/>
          <w:spacing w:val="14"/>
          <w:sz w:val="24"/>
          <w:szCs w:val="24"/>
          <w:lang w:eastAsia="ru-RU"/>
        </w:rPr>
        <w:t>3. Конкурс организуется в преддверии празднования 75-летия Победы советского народа в Великой Отечественной войне 1941–1945 годов (далее – Великая Отечественная война) в целях формирования среди подрастающего поколения чувства уважения к ветеранам Великой Отечественной войны, чувства гордости у граждан за свою страну.</w:t>
      </w:r>
    </w:p>
    <w:p w:rsidR="00814D4D" w:rsidRPr="00405E33" w:rsidRDefault="00814D4D" w:rsidP="00814D4D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323232"/>
          <w:spacing w:val="14"/>
          <w:sz w:val="24"/>
          <w:szCs w:val="24"/>
          <w:lang w:eastAsia="ru-RU"/>
        </w:rPr>
      </w:pPr>
      <w:r w:rsidRPr="00405E33">
        <w:rPr>
          <w:rFonts w:ascii="Times New Roman" w:eastAsia="Times New Roman" w:hAnsi="Times New Roman" w:cs="Times New Roman"/>
          <w:color w:val="323232"/>
          <w:spacing w:val="14"/>
          <w:sz w:val="24"/>
          <w:szCs w:val="24"/>
          <w:lang w:eastAsia="ru-RU"/>
        </w:rPr>
        <w:t>Основными задачами конкурса являются:</w:t>
      </w:r>
    </w:p>
    <w:p w:rsidR="00814D4D" w:rsidRPr="00405E33" w:rsidRDefault="00814D4D" w:rsidP="00814D4D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323232"/>
          <w:spacing w:val="14"/>
          <w:sz w:val="24"/>
          <w:szCs w:val="24"/>
          <w:lang w:eastAsia="ru-RU"/>
        </w:rPr>
      </w:pPr>
      <w:r w:rsidRPr="00405E33">
        <w:rPr>
          <w:rFonts w:ascii="Times New Roman" w:eastAsia="Times New Roman" w:hAnsi="Times New Roman" w:cs="Times New Roman"/>
          <w:color w:val="323232"/>
          <w:spacing w:val="14"/>
          <w:sz w:val="24"/>
          <w:szCs w:val="24"/>
          <w:lang w:eastAsia="ru-RU"/>
        </w:rPr>
        <w:t>изучение истории своей семьи во время Великой Отечественной войны;</w:t>
      </w:r>
    </w:p>
    <w:p w:rsidR="00814D4D" w:rsidRPr="00405E33" w:rsidRDefault="00814D4D" w:rsidP="00814D4D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323232"/>
          <w:spacing w:val="14"/>
          <w:sz w:val="24"/>
          <w:szCs w:val="24"/>
          <w:lang w:eastAsia="ru-RU"/>
        </w:rPr>
      </w:pPr>
      <w:r w:rsidRPr="00405E33">
        <w:rPr>
          <w:rFonts w:ascii="Times New Roman" w:eastAsia="Times New Roman" w:hAnsi="Times New Roman" w:cs="Times New Roman"/>
          <w:color w:val="323232"/>
          <w:spacing w:val="14"/>
          <w:sz w:val="24"/>
          <w:szCs w:val="24"/>
          <w:lang w:eastAsia="ru-RU"/>
        </w:rPr>
        <w:t>укрепление связей между поколениями;</w:t>
      </w:r>
    </w:p>
    <w:p w:rsidR="00814D4D" w:rsidRPr="00405E33" w:rsidRDefault="00814D4D" w:rsidP="00814D4D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323232"/>
          <w:spacing w:val="14"/>
          <w:sz w:val="24"/>
          <w:szCs w:val="24"/>
          <w:lang w:eastAsia="ru-RU"/>
        </w:rPr>
      </w:pPr>
      <w:r w:rsidRPr="00405E33">
        <w:rPr>
          <w:rFonts w:ascii="Times New Roman" w:eastAsia="Times New Roman" w:hAnsi="Times New Roman" w:cs="Times New Roman"/>
          <w:color w:val="323232"/>
          <w:spacing w:val="14"/>
          <w:sz w:val="24"/>
          <w:szCs w:val="24"/>
          <w:lang w:eastAsia="ru-RU"/>
        </w:rPr>
        <w:t>развитие творческих особенностей и повышение культуры письменной речи современного гражданина.</w:t>
      </w:r>
    </w:p>
    <w:p w:rsidR="00814D4D" w:rsidRPr="00405E33" w:rsidRDefault="00814D4D" w:rsidP="00814D4D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323232"/>
          <w:spacing w:val="14"/>
          <w:sz w:val="24"/>
          <w:szCs w:val="24"/>
          <w:lang w:eastAsia="ru-RU"/>
        </w:rPr>
      </w:pPr>
      <w:r w:rsidRPr="00405E33">
        <w:rPr>
          <w:rFonts w:ascii="Times New Roman" w:eastAsia="Times New Roman" w:hAnsi="Times New Roman" w:cs="Times New Roman"/>
          <w:color w:val="323232"/>
          <w:spacing w:val="14"/>
          <w:sz w:val="24"/>
          <w:szCs w:val="24"/>
          <w:lang w:eastAsia="ru-RU"/>
        </w:rPr>
        <w:t>4. В конкурсе могут принимать участие граждане Российской Федерации, проживающие на территории Российской Федерации, в возрасте от 14 до 18 лет включительно (далее – претенденты).</w:t>
      </w:r>
    </w:p>
    <w:p w:rsidR="00814D4D" w:rsidRPr="00405E33" w:rsidRDefault="00814D4D" w:rsidP="00814D4D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323232"/>
          <w:spacing w:val="14"/>
          <w:sz w:val="24"/>
          <w:szCs w:val="24"/>
          <w:lang w:eastAsia="ru-RU"/>
        </w:rPr>
      </w:pPr>
      <w:r w:rsidRPr="00405E33">
        <w:rPr>
          <w:rFonts w:ascii="Times New Roman" w:eastAsia="Times New Roman" w:hAnsi="Times New Roman" w:cs="Times New Roman"/>
          <w:color w:val="323232"/>
          <w:spacing w:val="14"/>
          <w:sz w:val="24"/>
          <w:szCs w:val="24"/>
          <w:lang w:eastAsia="ru-RU"/>
        </w:rPr>
        <w:t>5. Претендентам предлагается выполнить конкурсную работу на одну из тем:</w:t>
      </w:r>
    </w:p>
    <w:p w:rsidR="00814D4D" w:rsidRPr="00405E33" w:rsidRDefault="00814D4D" w:rsidP="00814D4D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323232"/>
          <w:spacing w:val="14"/>
          <w:sz w:val="24"/>
          <w:szCs w:val="24"/>
          <w:lang w:eastAsia="ru-RU"/>
        </w:rPr>
      </w:pPr>
      <w:r w:rsidRPr="00405E33">
        <w:rPr>
          <w:rFonts w:ascii="Times New Roman" w:eastAsia="Times New Roman" w:hAnsi="Times New Roman" w:cs="Times New Roman"/>
          <w:color w:val="323232"/>
          <w:spacing w:val="14"/>
          <w:sz w:val="24"/>
          <w:szCs w:val="24"/>
          <w:lang w:eastAsia="ru-RU"/>
        </w:rPr>
        <w:t>"Я смотрю на фронтовую фотографию" – тема предполагает анализ отдельной фотографии, истории ее появления, судьбы людей в тот период, когда был сделан снимок;</w:t>
      </w:r>
    </w:p>
    <w:p w:rsidR="00814D4D" w:rsidRPr="00405E33" w:rsidRDefault="00814D4D" w:rsidP="00814D4D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323232"/>
          <w:spacing w:val="14"/>
          <w:sz w:val="24"/>
          <w:szCs w:val="24"/>
          <w:lang w:eastAsia="ru-RU"/>
        </w:rPr>
      </w:pPr>
      <w:r w:rsidRPr="00405E33">
        <w:rPr>
          <w:rFonts w:ascii="Times New Roman" w:eastAsia="Times New Roman" w:hAnsi="Times New Roman" w:cs="Times New Roman"/>
          <w:color w:val="323232"/>
          <w:spacing w:val="14"/>
          <w:sz w:val="24"/>
          <w:szCs w:val="24"/>
          <w:lang w:eastAsia="ru-RU"/>
        </w:rPr>
        <w:t>"Семейные реликвии – военные трофеи" – описание отдельной вещи, привезенной или присланной с фронта участником боевых действий или прошедшей с бойцом его военный путь;</w:t>
      </w:r>
    </w:p>
    <w:p w:rsidR="00814D4D" w:rsidRPr="00405E33" w:rsidRDefault="00814D4D" w:rsidP="00814D4D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323232"/>
          <w:spacing w:val="14"/>
          <w:sz w:val="24"/>
          <w:szCs w:val="24"/>
          <w:lang w:eastAsia="ru-RU"/>
        </w:rPr>
      </w:pPr>
      <w:r w:rsidRPr="00405E33">
        <w:rPr>
          <w:rFonts w:ascii="Times New Roman" w:eastAsia="Times New Roman" w:hAnsi="Times New Roman" w:cs="Times New Roman"/>
          <w:color w:val="323232"/>
          <w:spacing w:val="14"/>
          <w:sz w:val="24"/>
          <w:szCs w:val="24"/>
          <w:lang w:eastAsia="ru-RU"/>
        </w:rPr>
        <w:lastRenderedPageBreak/>
        <w:t>"Судьба семьи в истории страны" – комплексное исследование истории семьи во время Великой Отечественной войны по семейным архивам и воспоминаниям;</w:t>
      </w:r>
    </w:p>
    <w:p w:rsidR="00814D4D" w:rsidRPr="00405E33" w:rsidRDefault="00814D4D" w:rsidP="00814D4D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323232"/>
          <w:spacing w:val="14"/>
          <w:sz w:val="24"/>
          <w:szCs w:val="24"/>
          <w:lang w:eastAsia="ru-RU"/>
        </w:rPr>
      </w:pPr>
      <w:r w:rsidRPr="00405E33">
        <w:rPr>
          <w:rFonts w:ascii="Times New Roman" w:eastAsia="Times New Roman" w:hAnsi="Times New Roman" w:cs="Times New Roman"/>
          <w:color w:val="323232"/>
          <w:spacing w:val="14"/>
          <w:sz w:val="24"/>
          <w:szCs w:val="24"/>
          <w:lang w:eastAsia="ru-RU"/>
        </w:rPr>
        <w:t>"Треугольники с войны" – исследование семейного архива, писем, почтовых открыток, личных дневников, фотографий.</w:t>
      </w:r>
    </w:p>
    <w:p w:rsidR="00814D4D" w:rsidRPr="00405E33" w:rsidRDefault="00814D4D" w:rsidP="00814D4D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323232"/>
          <w:spacing w:val="14"/>
          <w:sz w:val="24"/>
          <w:szCs w:val="24"/>
          <w:lang w:eastAsia="ru-RU"/>
        </w:rPr>
      </w:pPr>
      <w:r w:rsidRPr="00405E33">
        <w:rPr>
          <w:rFonts w:ascii="Times New Roman" w:eastAsia="Times New Roman" w:hAnsi="Times New Roman" w:cs="Times New Roman"/>
          <w:color w:val="323232"/>
          <w:spacing w:val="14"/>
          <w:sz w:val="24"/>
          <w:szCs w:val="24"/>
          <w:lang w:eastAsia="ru-RU"/>
        </w:rPr>
        <w:t>6. Для участия в конкурсе претенденты в срок, указанный в пункте 10 настоящего Положения, представляют по адресу, указанному в пункте 10 настоящего Положения, конкурсные документы:</w:t>
      </w:r>
    </w:p>
    <w:p w:rsidR="00814D4D" w:rsidRPr="00405E33" w:rsidRDefault="00814D4D" w:rsidP="00814D4D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323232"/>
          <w:spacing w:val="14"/>
          <w:sz w:val="24"/>
          <w:szCs w:val="24"/>
          <w:lang w:eastAsia="ru-RU"/>
        </w:rPr>
      </w:pPr>
      <w:proofErr w:type="gramStart"/>
      <w:r w:rsidRPr="00405E33">
        <w:rPr>
          <w:rFonts w:ascii="Times New Roman" w:eastAsia="Times New Roman" w:hAnsi="Times New Roman" w:cs="Times New Roman"/>
          <w:color w:val="323232"/>
          <w:spacing w:val="14"/>
          <w:sz w:val="24"/>
          <w:szCs w:val="24"/>
          <w:lang w:eastAsia="ru-RU"/>
        </w:rPr>
        <w:t>а) заявку на участие в конкурсе, составленную в произвольной письменной форме или по образцу согласно приложению 1 к настоящему Положению, которая содержит краткую информацию о претенденте: фамилию, имя, отчество, дата рождения, данные паспорта гражданина Российской Федерации (свидетельства о рождении) или иного документа, удостоверяющего личность, почтовый адрес (индекс), контактный телефон (при наличии), адрес электронной почты (при наличии), наименование образовательной организации;</w:t>
      </w:r>
      <w:proofErr w:type="gramEnd"/>
    </w:p>
    <w:p w:rsidR="00814D4D" w:rsidRPr="00405E33" w:rsidRDefault="00814D4D" w:rsidP="00814D4D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323232"/>
          <w:spacing w:val="14"/>
          <w:sz w:val="24"/>
          <w:szCs w:val="24"/>
          <w:lang w:eastAsia="ru-RU"/>
        </w:rPr>
      </w:pPr>
      <w:proofErr w:type="gramStart"/>
      <w:r w:rsidRPr="00405E33">
        <w:rPr>
          <w:rFonts w:ascii="Times New Roman" w:eastAsia="Times New Roman" w:hAnsi="Times New Roman" w:cs="Times New Roman"/>
          <w:color w:val="323232"/>
          <w:spacing w:val="14"/>
          <w:sz w:val="24"/>
          <w:szCs w:val="24"/>
          <w:lang w:eastAsia="ru-RU"/>
        </w:rPr>
        <w:t>б) согласие претендента на обработку его персональных данных и согласие законного представителя на обработку персональных данных несовершеннолетнего (для несовершеннолетних претендентов), составленные в произвольной письменной форме или по образцу согласно приложению 2 и приложению 3 к настоящему Положению, предоставленные в соответствии с Федеральным законом от 27 июля 2006 года № 152-ФЗ     "О персональных данных";</w:t>
      </w:r>
      <w:proofErr w:type="gramEnd"/>
    </w:p>
    <w:p w:rsidR="00814D4D" w:rsidRPr="00405E33" w:rsidRDefault="00814D4D" w:rsidP="00814D4D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323232"/>
          <w:spacing w:val="14"/>
          <w:sz w:val="24"/>
          <w:szCs w:val="24"/>
          <w:lang w:eastAsia="ru-RU"/>
        </w:rPr>
      </w:pPr>
      <w:r w:rsidRPr="00405E33">
        <w:rPr>
          <w:rFonts w:ascii="Times New Roman" w:eastAsia="Times New Roman" w:hAnsi="Times New Roman" w:cs="Times New Roman"/>
          <w:color w:val="323232"/>
          <w:spacing w:val="14"/>
          <w:sz w:val="24"/>
          <w:szCs w:val="24"/>
          <w:lang w:eastAsia="ru-RU"/>
        </w:rPr>
        <w:t xml:space="preserve">в) согласие законного представителя на участие в конкурсе несовершеннолетнего (для несовершеннолетних претендентов) </w:t>
      </w:r>
      <w:proofErr w:type="gramStart"/>
      <w:r w:rsidRPr="00405E33">
        <w:rPr>
          <w:rFonts w:ascii="Times New Roman" w:eastAsia="Times New Roman" w:hAnsi="Times New Roman" w:cs="Times New Roman"/>
          <w:color w:val="323232"/>
          <w:spacing w:val="14"/>
          <w:sz w:val="24"/>
          <w:szCs w:val="24"/>
          <w:lang w:eastAsia="ru-RU"/>
        </w:rPr>
        <w:t>составленную</w:t>
      </w:r>
      <w:proofErr w:type="gramEnd"/>
      <w:r w:rsidRPr="00405E33">
        <w:rPr>
          <w:rFonts w:ascii="Times New Roman" w:eastAsia="Times New Roman" w:hAnsi="Times New Roman" w:cs="Times New Roman"/>
          <w:color w:val="323232"/>
          <w:spacing w:val="14"/>
          <w:sz w:val="24"/>
          <w:szCs w:val="24"/>
          <w:lang w:eastAsia="ru-RU"/>
        </w:rPr>
        <w:t xml:space="preserve"> в произвольной письменной форме или по образцу согласно приложению 4 к настоящему Положению;</w:t>
      </w:r>
    </w:p>
    <w:p w:rsidR="00814D4D" w:rsidRPr="00405E33" w:rsidRDefault="00814D4D" w:rsidP="00814D4D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323232"/>
          <w:spacing w:val="14"/>
          <w:sz w:val="24"/>
          <w:szCs w:val="24"/>
          <w:lang w:eastAsia="ru-RU"/>
        </w:rPr>
      </w:pPr>
      <w:r w:rsidRPr="00405E33">
        <w:rPr>
          <w:rFonts w:ascii="Times New Roman" w:eastAsia="Times New Roman" w:hAnsi="Times New Roman" w:cs="Times New Roman"/>
          <w:color w:val="323232"/>
          <w:spacing w:val="14"/>
          <w:sz w:val="24"/>
          <w:szCs w:val="24"/>
          <w:lang w:eastAsia="ru-RU"/>
        </w:rPr>
        <w:t>г) конкурсную работу.</w:t>
      </w:r>
    </w:p>
    <w:p w:rsidR="00814D4D" w:rsidRPr="00405E33" w:rsidRDefault="00814D4D" w:rsidP="00814D4D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323232"/>
          <w:spacing w:val="14"/>
          <w:sz w:val="24"/>
          <w:szCs w:val="24"/>
          <w:lang w:eastAsia="ru-RU"/>
        </w:rPr>
      </w:pPr>
      <w:r w:rsidRPr="00405E33">
        <w:rPr>
          <w:rFonts w:ascii="Times New Roman" w:eastAsia="Times New Roman" w:hAnsi="Times New Roman" w:cs="Times New Roman"/>
          <w:color w:val="323232"/>
          <w:spacing w:val="14"/>
          <w:sz w:val="24"/>
          <w:szCs w:val="24"/>
          <w:lang w:eastAsia="ru-RU"/>
        </w:rPr>
        <w:t>7. Конкурсная работа должна иметь:</w:t>
      </w:r>
    </w:p>
    <w:p w:rsidR="00814D4D" w:rsidRPr="00405E33" w:rsidRDefault="00814D4D" w:rsidP="00814D4D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323232"/>
          <w:spacing w:val="14"/>
          <w:sz w:val="24"/>
          <w:szCs w:val="24"/>
          <w:lang w:eastAsia="ru-RU"/>
        </w:rPr>
      </w:pPr>
      <w:proofErr w:type="gramStart"/>
      <w:r w:rsidRPr="00405E33">
        <w:rPr>
          <w:rFonts w:ascii="Times New Roman" w:eastAsia="Times New Roman" w:hAnsi="Times New Roman" w:cs="Times New Roman"/>
          <w:color w:val="323232"/>
          <w:spacing w:val="14"/>
          <w:sz w:val="24"/>
          <w:szCs w:val="24"/>
          <w:lang w:eastAsia="ru-RU"/>
        </w:rPr>
        <w:t>а) титульный лист с пометкой "На конкурс "Творческая работа "Моя семья в Великой Отечественной войне 1941–1945 годов" (в правом верхнем углу), с названием конкурсной работы (по центру листа), фамилией, именем, отчеством претендента (полностью) (справа под названием конкурсной работы), почтовым адресом претендента, контактным телефоном (при наличии) и адресом электронной почты (при наличии) (в левой нижней части листа);</w:t>
      </w:r>
      <w:proofErr w:type="gramEnd"/>
    </w:p>
    <w:p w:rsidR="00814D4D" w:rsidRPr="00405E33" w:rsidRDefault="00814D4D" w:rsidP="00814D4D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323232"/>
          <w:spacing w:val="14"/>
          <w:sz w:val="24"/>
          <w:szCs w:val="24"/>
          <w:lang w:eastAsia="ru-RU"/>
        </w:rPr>
      </w:pPr>
      <w:r w:rsidRPr="00405E33">
        <w:rPr>
          <w:rFonts w:ascii="Times New Roman" w:eastAsia="Times New Roman" w:hAnsi="Times New Roman" w:cs="Times New Roman"/>
          <w:color w:val="323232"/>
          <w:spacing w:val="14"/>
          <w:sz w:val="24"/>
          <w:szCs w:val="24"/>
          <w:lang w:eastAsia="ru-RU"/>
        </w:rPr>
        <w:t>б) план, в соответствии с которым раскрывается выбранная тема конкурсной работы;</w:t>
      </w:r>
    </w:p>
    <w:p w:rsidR="00814D4D" w:rsidRPr="00405E33" w:rsidRDefault="00814D4D" w:rsidP="00814D4D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323232"/>
          <w:spacing w:val="14"/>
          <w:sz w:val="24"/>
          <w:szCs w:val="24"/>
          <w:lang w:eastAsia="ru-RU"/>
        </w:rPr>
      </w:pPr>
      <w:r w:rsidRPr="00405E33">
        <w:rPr>
          <w:rFonts w:ascii="Times New Roman" w:eastAsia="Times New Roman" w:hAnsi="Times New Roman" w:cs="Times New Roman"/>
          <w:color w:val="323232"/>
          <w:spacing w:val="14"/>
          <w:sz w:val="24"/>
          <w:szCs w:val="24"/>
          <w:lang w:eastAsia="ru-RU"/>
        </w:rPr>
        <w:lastRenderedPageBreak/>
        <w:t>в) перечень использованной литературы (если таковая имелась).</w:t>
      </w:r>
    </w:p>
    <w:p w:rsidR="00814D4D" w:rsidRPr="00405E33" w:rsidRDefault="00814D4D" w:rsidP="00814D4D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323232"/>
          <w:spacing w:val="14"/>
          <w:sz w:val="24"/>
          <w:szCs w:val="24"/>
          <w:lang w:eastAsia="ru-RU"/>
        </w:rPr>
      </w:pPr>
      <w:r w:rsidRPr="00405E33">
        <w:rPr>
          <w:rFonts w:ascii="Times New Roman" w:eastAsia="Times New Roman" w:hAnsi="Times New Roman" w:cs="Times New Roman"/>
          <w:color w:val="323232"/>
          <w:spacing w:val="14"/>
          <w:sz w:val="24"/>
          <w:szCs w:val="24"/>
          <w:lang w:eastAsia="ru-RU"/>
        </w:rPr>
        <w:t xml:space="preserve">8. Объем конкурсной работы должен быть не более десяти страниц машинописного текста (шрифт </w:t>
      </w:r>
      <w:proofErr w:type="spellStart"/>
      <w:r w:rsidRPr="00405E33">
        <w:rPr>
          <w:rFonts w:ascii="Times New Roman" w:eastAsia="Times New Roman" w:hAnsi="Times New Roman" w:cs="Times New Roman"/>
          <w:color w:val="323232"/>
          <w:spacing w:val="14"/>
          <w:sz w:val="24"/>
          <w:szCs w:val="24"/>
          <w:lang w:eastAsia="ru-RU"/>
        </w:rPr>
        <w:t>Times</w:t>
      </w:r>
      <w:proofErr w:type="spellEnd"/>
      <w:r w:rsidRPr="00405E33">
        <w:rPr>
          <w:rFonts w:ascii="Times New Roman" w:eastAsia="Times New Roman" w:hAnsi="Times New Roman" w:cs="Times New Roman"/>
          <w:color w:val="323232"/>
          <w:spacing w:val="14"/>
          <w:sz w:val="24"/>
          <w:szCs w:val="24"/>
          <w:lang w:eastAsia="ru-RU"/>
        </w:rPr>
        <w:t xml:space="preserve"> </w:t>
      </w:r>
      <w:proofErr w:type="spellStart"/>
      <w:r w:rsidRPr="00405E33">
        <w:rPr>
          <w:rFonts w:ascii="Times New Roman" w:eastAsia="Times New Roman" w:hAnsi="Times New Roman" w:cs="Times New Roman"/>
          <w:color w:val="323232"/>
          <w:spacing w:val="14"/>
          <w:sz w:val="24"/>
          <w:szCs w:val="24"/>
          <w:lang w:eastAsia="ru-RU"/>
        </w:rPr>
        <w:t>New</w:t>
      </w:r>
      <w:proofErr w:type="spellEnd"/>
      <w:r w:rsidRPr="00405E33">
        <w:rPr>
          <w:rFonts w:ascii="Times New Roman" w:eastAsia="Times New Roman" w:hAnsi="Times New Roman" w:cs="Times New Roman"/>
          <w:color w:val="323232"/>
          <w:spacing w:val="14"/>
          <w:sz w:val="24"/>
          <w:szCs w:val="24"/>
          <w:lang w:eastAsia="ru-RU"/>
        </w:rPr>
        <w:t xml:space="preserve"> </w:t>
      </w:r>
      <w:proofErr w:type="spellStart"/>
      <w:r w:rsidRPr="00405E33">
        <w:rPr>
          <w:rFonts w:ascii="Times New Roman" w:eastAsia="Times New Roman" w:hAnsi="Times New Roman" w:cs="Times New Roman"/>
          <w:color w:val="323232"/>
          <w:spacing w:val="14"/>
          <w:sz w:val="24"/>
          <w:szCs w:val="24"/>
          <w:lang w:eastAsia="ru-RU"/>
        </w:rPr>
        <w:t>Roman</w:t>
      </w:r>
      <w:proofErr w:type="spellEnd"/>
      <w:r w:rsidRPr="00405E33">
        <w:rPr>
          <w:rFonts w:ascii="Times New Roman" w:eastAsia="Times New Roman" w:hAnsi="Times New Roman" w:cs="Times New Roman"/>
          <w:color w:val="323232"/>
          <w:spacing w:val="14"/>
          <w:sz w:val="24"/>
          <w:szCs w:val="24"/>
          <w:lang w:eastAsia="ru-RU"/>
        </w:rPr>
        <w:t xml:space="preserve">, размер 14 </w:t>
      </w:r>
      <w:proofErr w:type="spellStart"/>
      <w:proofErr w:type="gramStart"/>
      <w:r w:rsidRPr="00405E33">
        <w:rPr>
          <w:rFonts w:ascii="Times New Roman" w:eastAsia="Times New Roman" w:hAnsi="Times New Roman" w:cs="Times New Roman"/>
          <w:color w:val="323232"/>
          <w:spacing w:val="14"/>
          <w:sz w:val="24"/>
          <w:szCs w:val="24"/>
          <w:lang w:eastAsia="ru-RU"/>
        </w:rPr>
        <w:t>пт</w:t>
      </w:r>
      <w:proofErr w:type="spellEnd"/>
      <w:proofErr w:type="gramEnd"/>
      <w:r w:rsidRPr="00405E33">
        <w:rPr>
          <w:rFonts w:ascii="Times New Roman" w:eastAsia="Times New Roman" w:hAnsi="Times New Roman" w:cs="Times New Roman"/>
          <w:color w:val="323232"/>
          <w:spacing w:val="14"/>
          <w:sz w:val="24"/>
          <w:szCs w:val="24"/>
          <w:lang w:eastAsia="ru-RU"/>
        </w:rPr>
        <w:t>, межстрочный интервал полуторный).</w:t>
      </w:r>
    </w:p>
    <w:p w:rsidR="00814D4D" w:rsidRPr="00405E33" w:rsidRDefault="00814D4D" w:rsidP="00814D4D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323232"/>
          <w:spacing w:val="14"/>
          <w:sz w:val="24"/>
          <w:szCs w:val="24"/>
          <w:lang w:eastAsia="ru-RU"/>
        </w:rPr>
      </w:pPr>
      <w:r w:rsidRPr="00405E33">
        <w:rPr>
          <w:rFonts w:ascii="Times New Roman" w:eastAsia="Times New Roman" w:hAnsi="Times New Roman" w:cs="Times New Roman"/>
          <w:color w:val="323232"/>
          <w:spacing w:val="14"/>
          <w:sz w:val="24"/>
          <w:szCs w:val="24"/>
          <w:lang w:eastAsia="ru-RU"/>
        </w:rPr>
        <w:t>Страницы конкурсной работы нумеруются.</w:t>
      </w:r>
    </w:p>
    <w:p w:rsidR="00814D4D" w:rsidRPr="00405E33" w:rsidRDefault="00814D4D" w:rsidP="00814D4D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323232"/>
          <w:spacing w:val="14"/>
          <w:sz w:val="24"/>
          <w:szCs w:val="24"/>
          <w:lang w:eastAsia="ru-RU"/>
        </w:rPr>
      </w:pPr>
      <w:r w:rsidRPr="00405E33">
        <w:rPr>
          <w:rFonts w:ascii="Times New Roman" w:eastAsia="Times New Roman" w:hAnsi="Times New Roman" w:cs="Times New Roman"/>
          <w:color w:val="323232"/>
          <w:spacing w:val="14"/>
          <w:sz w:val="24"/>
          <w:szCs w:val="24"/>
          <w:lang w:eastAsia="ru-RU"/>
        </w:rPr>
        <w:t>Конкурсные документы представляются на конкурс на листах формата А</w:t>
      </w:r>
      <w:proofErr w:type="gramStart"/>
      <w:r w:rsidRPr="00405E33">
        <w:rPr>
          <w:rFonts w:ascii="Times New Roman" w:eastAsia="Times New Roman" w:hAnsi="Times New Roman" w:cs="Times New Roman"/>
          <w:color w:val="323232"/>
          <w:spacing w:val="14"/>
          <w:sz w:val="24"/>
          <w:szCs w:val="24"/>
          <w:lang w:eastAsia="ru-RU"/>
        </w:rPr>
        <w:t>4</w:t>
      </w:r>
      <w:proofErr w:type="gramEnd"/>
      <w:r w:rsidRPr="00405E33">
        <w:rPr>
          <w:rFonts w:ascii="Times New Roman" w:eastAsia="Times New Roman" w:hAnsi="Times New Roman" w:cs="Times New Roman"/>
          <w:color w:val="323232"/>
          <w:spacing w:val="14"/>
          <w:sz w:val="24"/>
          <w:szCs w:val="24"/>
          <w:lang w:eastAsia="ru-RU"/>
        </w:rPr>
        <w:t>.</w:t>
      </w:r>
    </w:p>
    <w:p w:rsidR="00814D4D" w:rsidRPr="00405E33" w:rsidRDefault="00814D4D" w:rsidP="00814D4D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323232"/>
          <w:spacing w:val="14"/>
          <w:sz w:val="24"/>
          <w:szCs w:val="24"/>
          <w:lang w:eastAsia="ru-RU"/>
        </w:rPr>
      </w:pPr>
      <w:r w:rsidRPr="00405E33">
        <w:rPr>
          <w:rFonts w:ascii="Times New Roman" w:eastAsia="Times New Roman" w:hAnsi="Times New Roman" w:cs="Times New Roman"/>
          <w:color w:val="323232"/>
          <w:spacing w:val="14"/>
          <w:sz w:val="24"/>
          <w:szCs w:val="24"/>
          <w:lang w:eastAsia="ru-RU"/>
        </w:rPr>
        <w:t xml:space="preserve">9. </w:t>
      </w:r>
      <w:proofErr w:type="gramStart"/>
      <w:r w:rsidRPr="00405E33">
        <w:rPr>
          <w:rFonts w:ascii="Times New Roman" w:eastAsia="Times New Roman" w:hAnsi="Times New Roman" w:cs="Times New Roman"/>
          <w:color w:val="323232"/>
          <w:spacing w:val="14"/>
          <w:sz w:val="24"/>
          <w:szCs w:val="24"/>
          <w:lang w:eastAsia="ru-RU"/>
        </w:rPr>
        <w:t>Объявление о проведении конкурса, содержащее информацию об условиях конкурса, предусматривающих существо задания, критерии и порядок оценки представленных конкурсных документов, о месте, сроке и порядке их представления, а также о порядке и сроках объявления результатов конкурса, публикуется  на сайте Палаты молодых законодателей при Совете Федерации Федерального Собрания Российской Федерации не позднее 19 февраля 2020 года.</w:t>
      </w:r>
      <w:proofErr w:type="gramEnd"/>
    </w:p>
    <w:p w:rsidR="00814D4D" w:rsidRPr="00405E33" w:rsidRDefault="00814D4D" w:rsidP="00814D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pacing w:val="14"/>
          <w:sz w:val="24"/>
          <w:szCs w:val="24"/>
          <w:lang w:eastAsia="ru-RU"/>
        </w:rPr>
      </w:pPr>
      <w:r w:rsidRPr="00405E33">
        <w:rPr>
          <w:rFonts w:ascii="Times New Roman" w:eastAsia="Times New Roman" w:hAnsi="Times New Roman" w:cs="Times New Roman"/>
          <w:color w:val="323232"/>
          <w:spacing w:val="14"/>
          <w:sz w:val="24"/>
          <w:szCs w:val="24"/>
          <w:lang w:eastAsia="ru-RU"/>
        </w:rPr>
        <w:t>10. Прием конкурсных документов на конкурс начинается </w:t>
      </w:r>
      <w:proofErr w:type="gramStart"/>
      <w:r w:rsidRPr="00405E33">
        <w:rPr>
          <w:rFonts w:ascii="Times New Roman" w:eastAsia="Times New Roman" w:hAnsi="Times New Roman" w:cs="Times New Roman"/>
          <w:color w:val="323232"/>
          <w:spacing w:val="14"/>
          <w:sz w:val="24"/>
          <w:szCs w:val="24"/>
          <w:lang w:eastAsia="ru-RU"/>
        </w:rPr>
        <w:t>по истечении трех календарных дней со дня опубликования объявления о проведении конкурса на сайте Палаты молодых законодателей при Совете</w:t>
      </w:r>
      <w:proofErr w:type="gramEnd"/>
      <w:r w:rsidRPr="00405E33">
        <w:rPr>
          <w:rFonts w:ascii="Times New Roman" w:eastAsia="Times New Roman" w:hAnsi="Times New Roman" w:cs="Times New Roman"/>
          <w:color w:val="323232"/>
          <w:spacing w:val="14"/>
          <w:sz w:val="24"/>
          <w:szCs w:val="24"/>
          <w:lang w:eastAsia="ru-RU"/>
        </w:rPr>
        <w:t xml:space="preserve"> Федерации Федерального Собрания Российской Федерации и завершается 6 апреля 2020 года. Конкурсные документы представляются на конкурс по электронному адресу: </w:t>
      </w:r>
      <w:proofErr w:type="spellStart"/>
      <w:r w:rsidRPr="00405E33">
        <w:rPr>
          <w:rFonts w:ascii="Times New Roman" w:eastAsia="Times New Roman" w:hAnsi="Times New Roman" w:cs="Times New Roman"/>
          <w:color w:val="323232"/>
          <w:spacing w:val="14"/>
          <w:sz w:val="24"/>
          <w:szCs w:val="24"/>
          <w:lang w:val="en-US" w:eastAsia="ru-RU"/>
        </w:rPr>
        <w:t>pochtapobeda</w:t>
      </w:r>
      <w:proofErr w:type="spellEnd"/>
      <w:r w:rsidRPr="00405E33">
        <w:rPr>
          <w:rFonts w:ascii="Times New Roman" w:eastAsia="Times New Roman" w:hAnsi="Times New Roman" w:cs="Times New Roman"/>
          <w:color w:val="323232"/>
          <w:spacing w:val="14"/>
          <w:sz w:val="24"/>
          <w:szCs w:val="24"/>
          <w:lang w:eastAsia="ru-RU"/>
        </w:rPr>
        <w:t>75@</w:t>
      </w:r>
      <w:r w:rsidRPr="00405E33">
        <w:rPr>
          <w:rFonts w:ascii="Times New Roman" w:eastAsia="Times New Roman" w:hAnsi="Times New Roman" w:cs="Times New Roman"/>
          <w:color w:val="323232"/>
          <w:spacing w:val="14"/>
          <w:sz w:val="24"/>
          <w:szCs w:val="24"/>
          <w:lang w:val="en-US" w:eastAsia="ru-RU"/>
        </w:rPr>
        <w:t>mail</w:t>
      </w:r>
      <w:r w:rsidRPr="00405E33">
        <w:rPr>
          <w:rFonts w:ascii="Times New Roman" w:eastAsia="Times New Roman" w:hAnsi="Times New Roman" w:cs="Times New Roman"/>
          <w:color w:val="323232"/>
          <w:spacing w:val="14"/>
          <w:sz w:val="24"/>
          <w:szCs w:val="24"/>
          <w:lang w:eastAsia="ru-RU"/>
        </w:rPr>
        <w:t>.</w:t>
      </w:r>
      <w:proofErr w:type="spellStart"/>
      <w:r w:rsidRPr="00405E33">
        <w:rPr>
          <w:rFonts w:ascii="Times New Roman" w:eastAsia="Times New Roman" w:hAnsi="Times New Roman" w:cs="Times New Roman"/>
          <w:color w:val="323232"/>
          <w:spacing w:val="14"/>
          <w:sz w:val="24"/>
          <w:szCs w:val="24"/>
          <w:lang w:val="en-US" w:eastAsia="ru-RU"/>
        </w:rPr>
        <w:t>ru</w:t>
      </w:r>
      <w:proofErr w:type="spellEnd"/>
    </w:p>
    <w:p w:rsidR="00814D4D" w:rsidRPr="00405E33" w:rsidRDefault="00814D4D" w:rsidP="00814D4D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323232"/>
          <w:spacing w:val="14"/>
          <w:sz w:val="24"/>
          <w:szCs w:val="24"/>
          <w:lang w:eastAsia="ru-RU"/>
        </w:rPr>
      </w:pPr>
      <w:r w:rsidRPr="00405E33">
        <w:rPr>
          <w:rFonts w:ascii="Times New Roman" w:eastAsia="Times New Roman" w:hAnsi="Times New Roman" w:cs="Times New Roman"/>
          <w:color w:val="323232"/>
          <w:spacing w:val="14"/>
          <w:sz w:val="24"/>
          <w:szCs w:val="24"/>
          <w:lang w:eastAsia="ru-RU"/>
        </w:rPr>
        <w:t>11. Для рассмотрения конкурсных документов, оценки конкурсных работ, представленных на конкурс, и подведения итогов конкурса создается конкурсная комиссия в составе председателя, заместителя председателя, секретаря и иных членов конкурсной комиссии. Количественный и персональный состав конкурсной комиссии определяется согласно приложению 5 к настоящему Положению. Порядок работы конкурсной комиссии определяется ею самостоятельно.</w:t>
      </w:r>
    </w:p>
    <w:p w:rsidR="00814D4D" w:rsidRPr="00405E33" w:rsidRDefault="00814D4D" w:rsidP="00814D4D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323232"/>
          <w:spacing w:val="14"/>
          <w:sz w:val="24"/>
          <w:szCs w:val="24"/>
          <w:lang w:eastAsia="ru-RU"/>
        </w:rPr>
      </w:pPr>
      <w:r w:rsidRPr="00405E33">
        <w:rPr>
          <w:rFonts w:ascii="Times New Roman" w:eastAsia="Times New Roman" w:hAnsi="Times New Roman" w:cs="Times New Roman"/>
          <w:color w:val="323232"/>
          <w:spacing w:val="14"/>
          <w:sz w:val="24"/>
          <w:szCs w:val="24"/>
          <w:lang w:eastAsia="ru-RU"/>
        </w:rPr>
        <w:t>12. Заседание конкурсной комиссии считается правомочным, если на нем присутствует более половины от установленного числа ее членов.</w:t>
      </w:r>
    </w:p>
    <w:p w:rsidR="00814D4D" w:rsidRPr="00405E33" w:rsidRDefault="00814D4D" w:rsidP="00814D4D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323232"/>
          <w:spacing w:val="14"/>
          <w:sz w:val="24"/>
          <w:szCs w:val="24"/>
          <w:lang w:eastAsia="ru-RU"/>
        </w:rPr>
      </w:pPr>
      <w:r w:rsidRPr="00405E33">
        <w:rPr>
          <w:rFonts w:ascii="Times New Roman" w:eastAsia="Times New Roman" w:hAnsi="Times New Roman" w:cs="Times New Roman"/>
          <w:color w:val="323232"/>
          <w:spacing w:val="14"/>
          <w:sz w:val="24"/>
          <w:szCs w:val="24"/>
          <w:lang w:eastAsia="ru-RU"/>
        </w:rPr>
        <w:t>13. Конкурсная комиссия до 10 апреля 2020 года (включительно) на своем заседании рассматривает поступившие конкурсные документы и определяет победителей конкурса.</w:t>
      </w:r>
    </w:p>
    <w:p w:rsidR="00814D4D" w:rsidRPr="00405E33" w:rsidRDefault="00814D4D" w:rsidP="00814D4D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323232"/>
          <w:spacing w:val="14"/>
          <w:sz w:val="24"/>
          <w:szCs w:val="24"/>
          <w:lang w:eastAsia="ru-RU"/>
        </w:rPr>
      </w:pPr>
      <w:r w:rsidRPr="00405E33">
        <w:rPr>
          <w:rFonts w:ascii="Times New Roman" w:eastAsia="Times New Roman" w:hAnsi="Times New Roman" w:cs="Times New Roman"/>
          <w:color w:val="323232"/>
          <w:spacing w:val="14"/>
          <w:sz w:val="24"/>
          <w:szCs w:val="24"/>
          <w:lang w:eastAsia="ru-RU"/>
        </w:rPr>
        <w:t>Конкурсные документы претендентам не возвращаются, рецензии на конкурсные работы не выдаются.</w:t>
      </w:r>
    </w:p>
    <w:p w:rsidR="00814D4D" w:rsidRPr="00405E33" w:rsidRDefault="00814D4D" w:rsidP="00814D4D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323232"/>
          <w:spacing w:val="14"/>
          <w:sz w:val="24"/>
          <w:szCs w:val="24"/>
          <w:lang w:eastAsia="ru-RU"/>
        </w:rPr>
      </w:pPr>
      <w:r w:rsidRPr="00405E33">
        <w:rPr>
          <w:rFonts w:ascii="Times New Roman" w:eastAsia="Times New Roman" w:hAnsi="Times New Roman" w:cs="Times New Roman"/>
          <w:color w:val="323232"/>
          <w:spacing w:val="14"/>
          <w:sz w:val="24"/>
          <w:szCs w:val="24"/>
          <w:lang w:eastAsia="ru-RU"/>
        </w:rPr>
        <w:t>14. Конкурсная комиссия определяет победителей конкурса на основании следующих критериев оценки:</w:t>
      </w:r>
    </w:p>
    <w:p w:rsidR="00814D4D" w:rsidRPr="00405E33" w:rsidRDefault="00814D4D" w:rsidP="00814D4D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323232"/>
          <w:spacing w:val="14"/>
          <w:sz w:val="24"/>
          <w:szCs w:val="24"/>
          <w:lang w:eastAsia="ru-RU"/>
        </w:rPr>
      </w:pPr>
      <w:r w:rsidRPr="00405E33">
        <w:rPr>
          <w:rFonts w:ascii="Times New Roman" w:eastAsia="Times New Roman" w:hAnsi="Times New Roman" w:cs="Times New Roman"/>
          <w:color w:val="323232"/>
          <w:spacing w:val="14"/>
          <w:sz w:val="24"/>
          <w:szCs w:val="24"/>
          <w:lang w:eastAsia="ru-RU"/>
        </w:rPr>
        <w:t>соответствие и полнота раскрытия темы;</w:t>
      </w:r>
    </w:p>
    <w:p w:rsidR="00814D4D" w:rsidRPr="00405E33" w:rsidRDefault="00814D4D" w:rsidP="00814D4D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323232"/>
          <w:spacing w:val="14"/>
          <w:sz w:val="24"/>
          <w:szCs w:val="24"/>
          <w:lang w:eastAsia="ru-RU"/>
        </w:rPr>
      </w:pPr>
      <w:r w:rsidRPr="00405E33">
        <w:rPr>
          <w:rFonts w:ascii="Times New Roman" w:eastAsia="Times New Roman" w:hAnsi="Times New Roman" w:cs="Times New Roman"/>
          <w:color w:val="323232"/>
          <w:spacing w:val="14"/>
          <w:sz w:val="24"/>
          <w:szCs w:val="24"/>
          <w:lang w:eastAsia="ru-RU"/>
        </w:rPr>
        <w:lastRenderedPageBreak/>
        <w:t>логика изложения в соответствии с планом;</w:t>
      </w:r>
    </w:p>
    <w:p w:rsidR="00814D4D" w:rsidRPr="00405E33" w:rsidRDefault="00814D4D" w:rsidP="00814D4D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323232"/>
          <w:spacing w:val="14"/>
          <w:sz w:val="24"/>
          <w:szCs w:val="24"/>
          <w:lang w:eastAsia="ru-RU"/>
        </w:rPr>
      </w:pPr>
      <w:r w:rsidRPr="00405E33">
        <w:rPr>
          <w:rFonts w:ascii="Times New Roman" w:eastAsia="Times New Roman" w:hAnsi="Times New Roman" w:cs="Times New Roman"/>
          <w:color w:val="323232"/>
          <w:spacing w:val="14"/>
          <w:sz w:val="24"/>
          <w:szCs w:val="24"/>
          <w:lang w:eastAsia="ru-RU"/>
        </w:rPr>
        <w:t>отражение личного отношения к теме;</w:t>
      </w:r>
    </w:p>
    <w:p w:rsidR="00814D4D" w:rsidRPr="00405E33" w:rsidRDefault="00814D4D" w:rsidP="00814D4D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323232"/>
          <w:spacing w:val="14"/>
          <w:sz w:val="24"/>
          <w:szCs w:val="24"/>
          <w:lang w:eastAsia="ru-RU"/>
        </w:rPr>
      </w:pPr>
      <w:r w:rsidRPr="00405E33">
        <w:rPr>
          <w:rFonts w:ascii="Times New Roman" w:eastAsia="Times New Roman" w:hAnsi="Times New Roman" w:cs="Times New Roman"/>
          <w:color w:val="323232"/>
          <w:spacing w:val="14"/>
          <w:sz w:val="24"/>
          <w:szCs w:val="24"/>
          <w:lang w:eastAsia="ru-RU"/>
        </w:rPr>
        <w:t>качество представленного материала (грамотность и аккуратность оформления, соответствие условиям конкурса).</w:t>
      </w:r>
    </w:p>
    <w:p w:rsidR="00814D4D" w:rsidRPr="00405E33" w:rsidRDefault="00814D4D" w:rsidP="00814D4D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323232"/>
          <w:spacing w:val="14"/>
          <w:sz w:val="24"/>
          <w:szCs w:val="24"/>
          <w:lang w:eastAsia="ru-RU"/>
        </w:rPr>
      </w:pPr>
      <w:r w:rsidRPr="00405E33">
        <w:rPr>
          <w:rFonts w:ascii="Times New Roman" w:eastAsia="Times New Roman" w:hAnsi="Times New Roman" w:cs="Times New Roman"/>
          <w:color w:val="323232"/>
          <w:spacing w:val="14"/>
          <w:sz w:val="24"/>
          <w:szCs w:val="24"/>
          <w:lang w:eastAsia="ru-RU"/>
        </w:rPr>
        <w:t>15. Члены конкурсной комиссии оценивают конкурсные работы по каждому из критериев по десятибалльной шкале путем проставления баллов в листах оценки, составляемых по форме согласно приложению 6 к настоящему Положению.</w:t>
      </w:r>
    </w:p>
    <w:p w:rsidR="00814D4D" w:rsidRPr="00405E33" w:rsidRDefault="00814D4D" w:rsidP="00814D4D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323232"/>
          <w:spacing w:val="14"/>
          <w:sz w:val="24"/>
          <w:szCs w:val="24"/>
          <w:lang w:eastAsia="ru-RU"/>
        </w:rPr>
      </w:pPr>
      <w:r w:rsidRPr="00405E33">
        <w:rPr>
          <w:rFonts w:ascii="Times New Roman" w:eastAsia="Times New Roman" w:hAnsi="Times New Roman" w:cs="Times New Roman"/>
          <w:color w:val="323232"/>
          <w:spacing w:val="14"/>
          <w:sz w:val="24"/>
          <w:szCs w:val="24"/>
          <w:lang w:eastAsia="ru-RU"/>
        </w:rPr>
        <w:t>16. Секретарь конкурсной комиссии на основании результатов оценки конкурсных работ каждым членом конкурсной комиссии выстраивает рейтинговую таблицу претендентов, составленную по форме согласно приложению 7 к настоящему Положению. Рейтинговая таблица претендентов после составления подписывается председательствующим на заседании конкурсной комиссии и секретарем конкурсной комиссии.</w:t>
      </w:r>
    </w:p>
    <w:p w:rsidR="00814D4D" w:rsidRPr="00405E33" w:rsidRDefault="00814D4D" w:rsidP="00814D4D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323232"/>
          <w:spacing w:val="14"/>
          <w:sz w:val="24"/>
          <w:szCs w:val="24"/>
          <w:lang w:eastAsia="ru-RU"/>
        </w:rPr>
      </w:pPr>
      <w:r w:rsidRPr="00405E33">
        <w:rPr>
          <w:rFonts w:ascii="Times New Roman" w:eastAsia="Times New Roman" w:hAnsi="Times New Roman" w:cs="Times New Roman"/>
          <w:color w:val="323232"/>
          <w:spacing w:val="14"/>
          <w:sz w:val="24"/>
          <w:szCs w:val="24"/>
          <w:lang w:eastAsia="ru-RU"/>
        </w:rPr>
        <w:t>17. Победителями конкурса признаются претенденты, чьи конкурсные работы заняли первые десять мест в рейтинговой таблице претендентов.</w:t>
      </w:r>
    </w:p>
    <w:p w:rsidR="00814D4D" w:rsidRPr="00405E33" w:rsidRDefault="00814D4D" w:rsidP="00814D4D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323232"/>
          <w:spacing w:val="14"/>
          <w:sz w:val="24"/>
          <w:szCs w:val="24"/>
          <w:lang w:eastAsia="ru-RU"/>
        </w:rPr>
      </w:pPr>
      <w:r w:rsidRPr="00405E33">
        <w:rPr>
          <w:rFonts w:ascii="Times New Roman" w:eastAsia="Times New Roman" w:hAnsi="Times New Roman" w:cs="Times New Roman"/>
          <w:color w:val="323232"/>
          <w:spacing w:val="14"/>
          <w:sz w:val="24"/>
          <w:szCs w:val="24"/>
          <w:lang w:eastAsia="ru-RU"/>
        </w:rPr>
        <w:t>Если несколько претендентов получили равное количество баллов, решение о победителе конкурса принимается конкурсной комиссией путем открытого голосования большинством голосов от присутствующих на заседании членов конкурсной комиссии. При равенстве голосов решающим является голос председательствующего на заседании конкурсной комиссии.</w:t>
      </w:r>
    </w:p>
    <w:p w:rsidR="00814D4D" w:rsidRPr="00405E33" w:rsidRDefault="00814D4D" w:rsidP="00814D4D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323232"/>
          <w:spacing w:val="14"/>
          <w:sz w:val="24"/>
          <w:szCs w:val="24"/>
          <w:lang w:eastAsia="ru-RU"/>
        </w:rPr>
      </w:pPr>
      <w:r w:rsidRPr="00405E33">
        <w:rPr>
          <w:rFonts w:ascii="Times New Roman" w:eastAsia="Times New Roman" w:hAnsi="Times New Roman" w:cs="Times New Roman"/>
          <w:color w:val="323232"/>
          <w:spacing w:val="14"/>
          <w:sz w:val="24"/>
          <w:szCs w:val="24"/>
          <w:lang w:eastAsia="ru-RU"/>
        </w:rPr>
        <w:t>18. Заседание конкурсной комиссии оформляется протоколом. Протокол заседания конкурсной комиссии оформляется секретарем конкурсной комиссии и подписывается председателем конкурсной комиссии в течение двух рабочих дней со дня проведения заседания конкурсной комиссии. К протоколу заседания конкурсной комиссии прилагаются листы оценки и рейтинговая таблица претендентов.</w:t>
      </w:r>
    </w:p>
    <w:p w:rsidR="00814D4D" w:rsidRPr="00405E33" w:rsidRDefault="00814D4D" w:rsidP="00814D4D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323232"/>
          <w:spacing w:val="14"/>
          <w:sz w:val="24"/>
          <w:szCs w:val="24"/>
          <w:lang w:eastAsia="ru-RU"/>
        </w:rPr>
      </w:pPr>
      <w:r w:rsidRPr="00405E33">
        <w:rPr>
          <w:rFonts w:ascii="Times New Roman" w:eastAsia="Times New Roman" w:hAnsi="Times New Roman" w:cs="Times New Roman"/>
          <w:color w:val="323232"/>
          <w:spacing w:val="14"/>
          <w:sz w:val="24"/>
          <w:szCs w:val="24"/>
          <w:lang w:eastAsia="ru-RU"/>
        </w:rPr>
        <w:t>Дата награждения победителей конкурса определяется председателем Палаты молодых законодателей при Совете Федерации Федерального Собрания Российской Федерации.</w:t>
      </w:r>
    </w:p>
    <w:p w:rsidR="00814D4D" w:rsidRPr="00405E33" w:rsidRDefault="00814D4D" w:rsidP="00814D4D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323232"/>
          <w:spacing w:val="14"/>
          <w:sz w:val="24"/>
          <w:szCs w:val="24"/>
          <w:lang w:eastAsia="ru-RU"/>
        </w:rPr>
      </w:pPr>
      <w:r w:rsidRPr="00405E33">
        <w:rPr>
          <w:rFonts w:ascii="Times New Roman" w:eastAsia="Times New Roman" w:hAnsi="Times New Roman" w:cs="Times New Roman"/>
          <w:color w:val="323232"/>
          <w:spacing w:val="14"/>
          <w:sz w:val="24"/>
          <w:szCs w:val="24"/>
          <w:lang w:eastAsia="ru-RU"/>
        </w:rPr>
        <w:t>19. Победители конкурса награждаются памятными призами. По предложению членов конкурсной комиссии большинством голосов членов конкурсной комиссии отдельные работы могут дополнительно поощряться.</w:t>
      </w:r>
    </w:p>
    <w:p w:rsidR="00814D4D" w:rsidRPr="00405E33" w:rsidRDefault="00814D4D" w:rsidP="00814D4D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323232"/>
          <w:spacing w:val="14"/>
          <w:sz w:val="24"/>
          <w:szCs w:val="24"/>
          <w:lang w:eastAsia="ru-RU"/>
        </w:rPr>
      </w:pPr>
      <w:r w:rsidRPr="00405E33">
        <w:rPr>
          <w:rFonts w:ascii="Times New Roman" w:eastAsia="Times New Roman" w:hAnsi="Times New Roman" w:cs="Times New Roman"/>
          <w:color w:val="323232"/>
          <w:spacing w:val="14"/>
          <w:sz w:val="24"/>
          <w:szCs w:val="24"/>
          <w:lang w:eastAsia="ru-RU"/>
        </w:rPr>
        <w:t xml:space="preserve">20. Информация о результатах конкурса и о дате награждения победителей конкурса публикуется на сайте Палаты молодых законодателей при Совете </w:t>
      </w:r>
      <w:r w:rsidRPr="00405E33">
        <w:rPr>
          <w:rFonts w:ascii="Times New Roman" w:eastAsia="Times New Roman" w:hAnsi="Times New Roman" w:cs="Times New Roman"/>
          <w:color w:val="323232"/>
          <w:spacing w:val="14"/>
          <w:sz w:val="24"/>
          <w:szCs w:val="24"/>
          <w:lang w:eastAsia="ru-RU"/>
        </w:rPr>
        <w:lastRenderedPageBreak/>
        <w:t>Федерации Федерального Собрания Российской Федерации не позднее 16 апреля 2020 года.</w:t>
      </w:r>
    </w:p>
    <w:p w:rsidR="00814D4D" w:rsidRPr="00405E33" w:rsidRDefault="00814D4D" w:rsidP="00814D4D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323232"/>
          <w:spacing w:val="14"/>
          <w:sz w:val="24"/>
          <w:szCs w:val="24"/>
          <w:lang w:eastAsia="ru-RU"/>
        </w:rPr>
      </w:pPr>
      <w:r w:rsidRPr="00405E33">
        <w:rPr>
          <w:rFonts w:ascii="Times New Roman" w:eastAsia="Times New Roman" w:hAnsi="Times New Roman" w:cs="Times New Roman"/>
          <w:color w:val="323232"/>
          <w:spacing w:val="14"/>
          <w:sz w:val="24"/>
          <w:szCs w:val="24"/>
          <w:lang w:eastAsia="ru-RU"/>
        </w:rPr>
        <w:t>22. Финансовое обеспечение конкурса осуществляется за счет сре</w:t>
      </w:r>
      <w:proofErr w:type="gramStart"/>
      <w:r w:rsidRPr="00405E33">
        <w:rPr>
          <w:rFonts w:ascii="Times New Roman" w:eastAsia="Times New Roman" w:hAnsi="Times New Roman" w:cs="Times New Roman"/>
          <w:color w:val="323232"/>
          <w:spacing w:val="14"/>
          <w:sz w:val="24"/>
          <w:szCs w:val="24"/>
          <w:lang w:eastAsia="ru-RU"/>
        </w:rPr>
        <w:t>дств сп</w:t>
      </w:r>
      <w:proofErr w:type="gramEnd"/>
      <w:r w:rsidRPr="00405E33">
        <w:rPr>
          <w:rFonts w:ascii="Times New Roman" w:eastAsia="Times New Roman" w:hAnsi="Times New Roman" w:cs="Times New Roman"/>
          <w:color w:val="323232"/>
          <w:spacing w:val="14"/>
          <w:sz w:val="24"/>
          <w:szCs w:val="24"/>
          <w:lang w:eastAsia="ru-RU"/>
        </w:rPr>
        <w:t>онсоров.</w:t>
      </w:r>
    </w:p>
    <w:p w:rsidR="00814D4D" w:rsidRPr="00405E33" w:rsidRDefault="00814D4D" w:rsidP="00814D4D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323232"/>
          <w:spacing w:val="14"/>
          <w:sz w:val="24"/>
          <w:szCs w:val="24"/>
          <w:lang w:eastAsia="ru-RU"/>
        </w:rPr>
      </w:pPr>
      <w:r w:rsidRPr="00405E33">
        <w:rPr>
          <w:rFonts w:ascii="Times New Roman" w:eastAsia="Times New Roman" w:hAnsi="Times New Roman" w:cs="Times New Roman"/>
          <w:color w:val="323232"/>
          <w:spacing w:val="14"/>
          <w:sz w:val="24"/>
          <w:szCs w:val="24"/>
          <w:lang w:eastAsia="ru-RU"/>
        </w:rPr>
        <w:t xml:space="preserve">23. </w:t>
      </w:r>
      <w:proofErr w:type="gramStart"/>
      <w:r w:rsidRPr="00405E33">
        <w:rPr>
          <w:rFonts w:ascii="Times New Roman" w:eastAsia="Times New Roman" w:hAnsi="Times New Roman" w:cs="Times New Roman"/>
          <w:color w:val="323232"/>
          <w:spacing w:val="14"/>
          <w:sz w:val="24"/>
          <w:szCs w:val="24"/>
          <w:lang w:eastAsia="ru-RU"/>
        </w:rPr>
        <w:t>Помощь в организации и проведении конкурса на территории каждого субъекта Российской Федерации осуществляется представителями в Палате молодых законодателей при Совете Федерации Федерального Собрания Российской Федерации от данного субъекта Российской Федерации (представители в Палате молодых законодателей при Совете Федерации Федерального Собрания Российской Федерации, направленные от законодательного (представительного) и исполнительного органов государственной власти субъекта Российской Федерации).</w:t>
      </w:r>
      <w:proofErr w:type="gramEnd"/>
    </w:p>
    <w:p w:rsidR="005578C4" w:rsidRPr="00405E33" w:rsidRDefault="005578C4">
      <w:pPr>
        <w:rPr>
          <w:rFonts w:ascii="Times New Roman" w:hAnsi="Times New Roman" w:cs="Times New Roman"/>
          <w:sz w:val="24"/>
          <w:szCs w:val="24"/>
        </w:rPr>
      </w:pPr>
    </w:p>
    <w:sectPr w:rsidR="005578C4" w:rsidRPr="00405E33" w:rsidSect="00557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D4D"/>
    <w:rsid w:val="00405E33"/>
    <w:rsid w:val="00553FD6"/>
    <w:rsid w:val="005578C4"/>
    <w:rsid w:val="00814D4D"/>
    <w:rsid w:val="009E1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814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14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0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1282</Words>
  <Characters>7312</Characters>
  <Application>Microsoft Office Word</Application>
  <DocSecurity>0</DocSecurity>
  <Lines>60</Lines>
  <Paragraphs>17</Paragraphs>
  <ScaleCrop>false</ScaleCrop>
  <Company/>
  <LinksUpToDate>false</LinksUpToDate>
  <CharactersWithSpaces>8577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Бадия</dc:creator>
  <cp:keywords/>
  <dc:description/>
  <cp:lastModifiedBy>Бадия</cp:lastModifiedBy>
  <cp:revision>4</cp:revision>
  <dcterms:created xsi:type="dcterms:W3CDTF">2020-02-27T09:17:00Z</dcterms:created>
  <dcterms:modified xsi:type="dcterms:W3CDTF">2020-02-28T05:22:00Z</dcterms:modified>
</cp:coreProperties>
</file>